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76009" w14:textId="77777777" w:rsidR="004E7C24" w:rsidRPr="004E7C24" w:rsidRDefault="004E7C24" w:rsidP="004E7C24">
      <w:pPr>
        <w:spacing w:line="480" w:lineRule="auto"/>
        <w:jc w:val="both"/>
        <w:rPr>
          <w:rFonts w:ascii="Times New Roman" w:hAnsi="Times New Roman" w:cs="Times New Roman"/>
          <w:sz w:val="24"/>
          <w:szCs w:val="24"/>
        </w:rPr>
      </w:pPr>
    </w:p>
    <w:p w14:paraId="2D4807DF" w14:textId="77777777" w:rsidR="004E7C24" w:rsidRPr="004E7C24" w:rsidRDefault="004E7C24" w:rsidP="004E7C24">
      <w:pPr>
        <w:spacing w:line="480" w:lineRule="auto"/>
        <w:jc w:val="both"/>
        <w:rPr>
          <w:rFonts w:ascii="Times New Roman" w:hAnsi="Times New Roman" w:cs="Times New Roman"/>
          <w:sz w:val="24"/>
          <w:szCs w:val="24"/>
        </w:rPr>
      </w:pPr>
    </w:p>
    <w:p w14:paraId="4A06AFCF" w14:textId="77777777" w:rsidR="004E7C24" w:rsidRPr="004E7C24" w:rsidRDefault="004E7C24" w:rsidP="004E7C24">
      <w:pPr>
        <w:spacing w:line="480" w:lineRule="auto"/>
        <w:jc w:val="both"/>
        <w:rPr>
          <w:rFonts w:ascii="Times New Roman" w:hAnsi="Times New Roman" w:cs="Times New Roman"/>
          <w:sz w:val="24"/>
          <w:szCs w:val="24"/>
        </w:rPr>
      </w:pPr>
    </w:p>
    <w:p w14:paraId="20DE465E" w14:textId="3F62BD58" w:rsidR="004E7C24" w:rsidRPr="004E7C24" w:rsidRDefault="004E7C24" w:rsidP="004E7C24">
      <w:pPr>
        <w:spacing w:line="480" w:lineRule="auto"/>
        <w:jc w:val="center"/>
        <w:rPr>
          <w:rFonts w:ascii="Times New Roman" w:hAnsi="Times New Roman" w:cs="Times New Roman"/>
          <w:b/>
          <w:bCs/>
          <w:sz w:val="24"/>
          <w:szCs w:val="24"/>
        </w:rPr>
      </w:pPr>
      <w:r w:rsidRPr="004E7C24">
        <w:rPr>
          <w:rFonts w:ascii="Times New Roman" w:hAnsi="Times New Roman" w:cs="Times New Roman"/>
          <w:b/>
          <w:bCs/>
          <w:sz w:val="24"/>
          <w:szCs w:val="24"/>
        </w:rPr>
        <w:t>Biology Questions</w:t>
      </w:r>
    </w:p>
    <w:p w14:paraId="1F8A38C7" w14:textId="77777777" w:rsidR="004E7C24" w:rsidRPr="004E7C24" w:rsidRDefault="004E7C24" w:rsidP="004E7C24">
      <w:pPr>
        <w:spacing w:line="480" w:lineRule="auto"/>
        <w:jc w:val="center"/>
        <w:rPr>
          <w:rFonts w:ascii="Times New Roman" w:hAnsi="Times New Roman" w:cs="Times New Roman"/>
          <w:sz w:val="24"/>
          <w:szCs w:val="24"/>
        </w:rPr>
      </w:pPr>
    </w:p>
    <w:p w14:paraId="61FECBCE" w14:textId="77777777" w:rsidR="004E7C24" w:rsidRPr="004E7C24" w:rsidRDefault="004E7C24" w:rsidP="004E7C24">
      <w:pPr>
        <w:spacing w:line="480" w:lineRule="auto"/>
        <w:jc w:val="center"/>
        <w:rPr>
          <w:rFonts w:ascii="Times New Roman" w:hAnsi="Times New Roman" w:cs="Times New Roman"/>
          <w:sz w:val="24"/>
          <w:szCs w:val="24"/>
        </w:rPr>
      </w:pPr>
    </w:p>
    <w:p w14:paraId="795BF87B" w14:textId="77777777" w:rsidR="004E7C24" w:rsidRPr="004E7C24" w:rsidRDefault="004E7C24" w:rsidP="004E7C24">
      <w:pPr>
        <w:spacing w:line="480" w:lineRule="auto"/>
        <w:jc w:val="center"/>
        <w:rPr>
          <w:rFonts w:ascii="Times New Roman" w:hAnsi="Times New Roman" w:cs="Times New Roman"/>
          <w:sz w:val="24"/>
          <w:szCs w:val="24"/>
        </w:rPr>
      </w:pPr>
    </w:p>
    <w:p w14:paraId="090C77AF" w14:textId="06DD7847" w:rsidR="004E7C24" w:rsidRPr="004E7C24" w:rsidRDefault="004E7C24" w:rsidP="004E7C24">
      <w:pPr>
        <w:spacing w:line="480" w:lineRule="auto"/>
        <w:jc w:val="center"/>
        <w:rPr>
          <w:rFonts w:ascii="Times New Roman" w:hAnsi="Times New Roman" w:cs="Times New Roman"/>
          <w:sz w:val="24"/>
          <w:szCs w:val="24"/>
        </w:rPr>
      </w:pPr>
      <w:r w:rsidRPr="004E7C24">
        <w:rPr>
          <w:rFonts w:ascii="Times New Roman" w:hAnsi="Times New Roman" w:cs="Times New Roman"/>
          <w:sz w:val="24"/>
          <w:szCs w:val="24"/>
        </w:rPr>
        <w:t>Student’s Name:</w:t>
      </w:r>
    </w:p>
    <w:p w14:paraId="4FB717C4" w14:textId="1D3DE072" w:rsidR="004E7C24" w:rsidRPr="004E7C24" w:rsidRDefault="004E7C24" w:rsidP="004E7C24">
      <w:pPr>
        <w:spacing w:line="480" w:lineRule="auto"/>
        <w:jc w:val="center"/>
        <w:rPr>
          <w:rFonts w:ascii="Times New Roman" w:hAnsi="Times New Roman" w:cs="Times New Roman"/>
          <w:sz w:val="24"/>
          <w:szCs w:val="24"/>
        </w:rPr>
      </w:pPr>
      <w:r w:rsidRPr="004E7C24">
        <w:rPr>
          <w:rFonts w:ascii="Times New Roman" w:hAnsi="Times New Roman" w:cs="Times New Roman"/>
          <w:sz w:val="24"/>
          <w:szCs w:val="24"/>
        </w:rPr>
        <w:t>Class:</w:t>
      </w:r>
    </w:p>
    <w:p w14:paraId="193DDF78" w14:textId="28A1F697" w:rsidR="004E7C24" w:rsidRPr="004E7C24" w:rsidRDefault="004E7C24" w:rsidP="004E7C24">
      <w:pPr>
        <w:spacing w:line="480" w:lineRule="auto"/>
        <w:jc w:val="center"/>
        <w:rPr>
          <w:rFonts w:ascii="Times New Roman" w:hAnsi="Times New Roman" w:cs="Times New Roman"/>
          <w:b/>
          <w:bCs/>
          <w:sz w:val="24"/>
          <w:szCs w:val="24"/>
        </w:rPr>
      </w:pPr>
      <w:r w:rsidRPr="004E7C24">
        <w:rPr>
          <w:rFonts w:ascii="Times New Roman" w:hAnsi="Times New Roman" w:cs="Times New Roman"/>
          <w:sz w:val="24"/>
          <w:szCs w:val="24"/>
        </w:rPr>
        <w:t>Date:</w:t>
      </w:r>
      <w:r w:rsidRPr="004E7C24">
        <w:rPr>
          <w:rFonts w:ascii="Times New Roman" w:hAnsi="Times New Roman" w:cs="Times New Roman"/>
          <w:b/>
          <w:bCs/>
          <w:sz w:val="24"/>
          <w:szCs w:val="24"/>
        </w:rPr>
        <w:br w:type="page"/>
      </w:r>
    </w:p>
    <w:p w14:paraId="71892CF6" w14:textId="356906FD" w:rsidR="007814B7" w:rsidRPr="004E7C24" w:rsidRDefault="007814B7" w:rsidP="00421543">
      <w:pPr>
        <w:spacing w:line="480" w:lineRule="auto"/>
        <w:rPr>
          <w:rFonts w:ascii="Times New Roman" w:hAnsi="Times New Roman" w:cs="Times New Roman"/>
          <w:b/>
          <w:bCs/>
          <w:sz w:val="24"/>
          <w:szCs w:val="24"/>
        </w:rPr>
      </w:pPr>
      <w:r w:rsidRPr="004E7C24">
        <w:rPr>
          <w:rFonts w:ascii="Times New Roman" w:hAnsi="Times New Roman" w:cs="Times New Roman"/>
          <w:b/>
          <w:bCs/>
          <w:sz w:val="24"/>
          <w:szCs w:val="24"/>
        </w:rPr>
        <w:lastRenderedPageBreak/>
        <w:t>1. Describe differences in reproductive processes between viruses and bacteria</w:t>
      </w:r>
    </w:p>
    <w:p w14:paraId="368EDF31" w14:textId="773CA9B7" w:rsidR="007814B7"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Viruses are only "interested" in host cells,</w:t>
      </w:r>
      <w:r w:rsidR="00B137EA" w:rsidRPr="00B137EA">
        <w:t xml:space="preserve"> </w:t>
      </w:r>
      <w:r w:rsidR="00B137EA" w:rsidRPr="00B137EA">
        <w:rPr>
          <w:rFonts w:ascii="Times New Roman" w:hAnsi="Times New Roman" w:cs="Times New Roman"/>
          <w:sz w:val="24"/>
          <w:szCs w:val="24"/>
        </w:rPr>
        <w:t>The virus cannot spread outside a host cell since it requires a complicated structure. According to their RNA instructions, the host's cellular mechanisms support viruses in producing DNA RNA and building protein.</w:t>
      </w:r>
      <w:r w:rsidRPr="004E7C24">
        <w:rPr>
          <w:rFonts w:ascii="Times New Roman" w:hAnsi="Times New Roman" w:cs="Times New Roman"/>
          <w:sz w:val="24"/>
          <w:szCs w:val="24"/>
        </w:rPr>
        <w:t xml:space="preserve"> bacteria are single-cell organisms that produce their power and can reproduce themselves.</w:t>
      </w:r>
      <w:r w:rsidR="00B137EA" w:rsidRPr="00B137EA">
        <w:rPr>
          <w:rFonts w:ascii="Times New Roman" w:hAnsi="Times New Roman" w:cs="Times New Roman"/>
          <w:sz w:val="24"/>
          <w:szCs w:val="24"/>
        </w:rPr>
        <w:t xml:space="preserve"> Bacteria that build and replicate their properties are known as cellular species.</w:t>
      </w:r>
    </w:p>
    <w:p w14:paraId="22151E2A" w14:textId="2DED1138" w:rsidR="007814B7" w:rsidRPr="004E7C24" w:rsidRDefault="007814B7" w:rsidP="00421543">
      <w:pPr>
        <w:spacing w:line="480" w:lineRule="auto"/>
        <w:rPr>
          <w:rFonts w:ascii="Times New Roman" w:hAnsi="Times New Roman" w:cs="Times New Roman"/>
          <w:b/>
          <w:bCs/>
          <w:sz w:val="24"/>
          <w:szCs w:val="24"/>
        </w:rPr>
      </w:pPr>
      <w:r w:rsidRPr="004E7C24">
        <w:rPr>
          <w:rFonts w:ascii="Times New Roman" w:hAnsi="Times New Roman" w:cs="Times New Roman"/>
          <w:b/>
          <w:bCs/>
          <w:sz w:val="24"/>
          <w:szCs w:val="24"/>
        </w:rPr>
        <w:t>2. Explain what factors affect the basic reproductive rate (R0) for a</w:t>
      </w:r>
      <w:r w:rsidR="00421543">
        <w:rPr>
          <w:rFonts w:ascii="Times New Roman" w:hAnsi="Times New Roman" w:cs="Times New Roman"/>
          <w:b/>
          <w:bCs/>
          <w:sz w:val="24"/>
          <w:szCs w:val="24"/>
        </w:rPr>
        <w:t xml:space="preserve"> disease and why a value of R0&gt;1</w:t>
      </w:r>
      <w:r w:rsidRPr="004E7C24">
        <w:rPr>
          <w:rFonts w:ascii="Times New Roman" w:hAnsi="Times New Roman" w:cs="Times New Roman"/>
          <w:b/>
          <w:bCs/>
          <w:sz w:val="24"/>
          <w:szCs w:val="24"/>
        </w:rPr>
        <w:t xml:space="preserve"> can lead to an epidemic.</w:t>
      </w:r>
    </w:p>
    <w:p w14:paraId="1F32F00D" w14:textId="77777777" w:rsidR="007814B7"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A society is not entirely resistant to illness in the world today. For instance, safety or vaccine prediction may achieve some degree of tolerance. When ill, secondary infections are sometimes more significant. For any illness, the activity-reducing (R) number for a reaction group and hosts with vulnerability is the cumulative number of secondary cases. If R&gt;1 raises the number of patients at the start of an epidemic, for example. R=1 is a normal state, and R&lt;1 limits the number of cases. Only the reproductive number of the asset and the host group is allowed (x).</w:t>
      </w:r>
    </w:p>
    <w:p w14:paraId="002FDE72" w14:textId="3BB83A99" w:rsidR="007814B7" w:rsidRPr="004E7C24" w:rsidRDefault="007814B7" w:rsidP="00421543">
      <w:pPr>
        <w:spacing w:line="480" w:lineRule="auto"/>
        <w:rPr>
          <w:rFonts w:ascii="Times New Roman" w:hAnsi="Times New Roman" w:cs="Times New Roman"/>
          <w:b/>
          <w:bCs/>
          <w:sz w:val="24"/>
          <w:szCs w:val="24"/>
        </w:rPr>
      </w:pPr>
      <w:r w:rsidRPr="004E7C24">
        <w:rPr>
          <w:rFonts w:ascii="Times New Roman" w:hAnsi="Times New Roman" w:cs="Times New Roman"/>
          <w:b/>
          <w:bCs/>
          <w:sz w:val="24"/>
          <w:szCs w:val="24"/>
        </w:rPr>
        <w:t>3. What is herd immunity? Why must you vaccinate a larger proportion of the population for measles than for smallpox in order to achieve herd immunity?</w:t>
      </w:r>
    </w:p>
    <w:p w14:paraId="477565F9" w14:textId="7B492571" w:rsidR="007814B7"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Herd immunity results from many community-based vaccinations and dislike, which seldom transmit the disease amongst people. Both the embryo and immune-free and stable persons cannot then be spread. Measles conditions may also be extended to the larger community, so 90-95% can also be vaccinated to protect the populace as a whole. At the same time, The rate of spread of smallpox usually is slower than that of measles.</w:t>
      </w:r>
      <w:r w:rsidR="00ED0886" w:rsidRPr="00ED0886">
        <w:t xml:space="preserve"> </w:t>
      </w:r>
      <w:r w:rsidR="00ED0886" w:rsidRPr="00ED0886">
        <w:rPr>
          <w:rFonts w:ascii="Times New Roman" w:hAnsi="Times New Roman" w:cs="Times New Roman"/>
          <w:sz w:val="24"/>
          <w:szCs w:val="24"/>
        </w:rPr>
        <w:t xml:space="preserve">Vaccine viruses are not approved as general protection against smallpox. In any organization that actively monitors </w:t>
      </w:r>
      <w:r w:rsidR="00ED0886" w:rsidRPr="00ED0886">
        <w:rPr>
          <w:rFonts w:ascii="Times New Roman" w:hAnsi="Times New Roman" w:cs="Times New Roman"/>
          <w:sz w:val="24"/>
          <w:szCs w:val="24"/>
        </w:rPr>
        <w:lastRenderedPageBreak/>
        <w:t>or promotes vaccines, there may also be serious risks or even death. Anything that becomes more susceptible or allergic to the virus will inherit the disease immediately.</w:t>
      </w:r>
    </w:p>
    <w:p w14:paraId="45FA3835" w14:textId="77777777" w:rsidR="004E7C24" w:rsidRDefault="004E7C24" w:rsidP="00421543">
      <w:pPr>
        <w:spacing w:line="480" w:lineRule="auto"/>
        <w:rPr>
          <w:rFonts w:ascii="Times New Roman" w:hAnsi="Times New Roman" w:cs="Times New Roman"/>
          <w:b/>
          <w:bCs/>
          <w:sz w:val="24"/>
          <w:szCs w:val="24"/>
        </w:rPr>
      </w:pPr>
    </w:p>
    <w:p w14:paraId="7DD5E1E3" w14:textId="3332FBFF" w:rsidR="007814B7" w:rsidRPr="004E7C24" w:rsidRDefault="007814B7" w:rsidP="00421543">
      <w:pPr>
        <w:spacing w:line="480" w:lineRule="auto"/>
        <w:rPr>
          <w:rFonts w:ascii="Times New Roman" w:hAnsi="Times New Roman" w:cs="Times New Roman"/>
          <w:b/>
          <w:bCs/>
          <w:sz w:val="24"/>
          <w:szCs w:val="24"/>
        </w:rPr>
      </w:pPr>
      <w:r w:rsidRPr="004E7C24">
        <w:rPr>
          <w:rFonts w:ascii="Times New Roman" w:hAnsi="Times New Roman" w:cs="Times New Roman"/>
          <w:b/>
          <w:bCs/>
          <w:sz w:val="24"/>
          <w:szCs w:val="24"/>
        </w:rPr>
        <w:t>4. Describe two community mitigation efforts that can help to reduce the spread of an infectious disease like influenza AND how each effort does so in particular (in other words, which part of the R0 equation is affected).</w:t>
      </w:r>
    </w:p>
    <w:p w14:paraId="1147C74A" w14:textId="77777777" w:rsidR="007814B7"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The community has modernized vital public health services such as water and sanitary networks and increased visibility, and quickly curb pandemic gusts.</w:t>
      </w:r>
    </w:p>
    <w:p w14:paraId="0562A0AE" w14:textId="54DCA3D3" w:rsidR="007814B7"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Enhanced capability – the likelihood of clinical services changes compared to prevalence, pathogen, and vulnerable population – is used in successful preparation and disaster management.</w:t>
      </w:r>
    </w:p>
    <w:p w14:paraId="33BAEEEE" w14:textId="51B2D686" w:rsidR="007814B7" w:rsidRPr="004E7C24" w:rsidRDefault="007814B7" w:rsidP="00421543">
      <w:pPr>
        <w:spacing w:line="480" w:lineRule="auto"/>
        <w:rPr>
          <w:rFonts w:ascii="Times New Roman" w:hAnsi="Times New Roman" w:cs="Times New Roman"/>
          <w:b/>
          <w:bCs/>
          <w:sz w:val="24"/>
          <w:szCs w:val="24"/>
        </w:rPr>
      </w:pPr>
      <w:r w:rsidRPr="004E7C24">
        <w:rPr>
          <w:rFonts w:ascii="Times New Roman" w:hAnsi="Times New Roman" w:cs="Times New Roman"/>
          <w:b/>
          <w:bCs/>
          <w:sz w:val="24"/>
          <w:szCs w:val="24"/>
        </w:rPr>
        <w:t>5. Explain why evolution by natural selection is expected to favor pathogens with intermediate virulence rather than high or low virulence.</w:t>
      </w:r>
    </w:p>
    <w:p w14:paraId="18A8C20A" w14:textId="5D593B08" w:rsidR="00F7660D" w:rsidRPr="004E7C24" w:rsidRDefault="007814B7" w:rsidP="00421543">
      <w:pPr>
        <w:spacing w:line="480" w:lineRule="auto"/>
        <w:ind w:firstLine="720"/>
        <w:rPr>
          <w:rFonts w:ascii="Times New Roman" w:hAnsi="Times New Roman" w:cs="Times New Roman"/>
          <w:sz w:val="24"/>
          <w:szCs w:val="24"/>
        </w:rPr>
      </w:pPr>
      <w:r w:rsidRPr="004E7C24">
        <w:rPr>
          <w:rFonts w:ascii="Times New Roman" w:hAnsi="Times New Roman" w:cs="Times New Roman"/>
          <w:sz w:val="24"/>
          <w:szCs w:val="24"/>
        </w:rPr>
        <w:t>Different biological thresholds influence the production trade in parasite virulence. The host society is innocent peo</w:t>
      </w:r>
      <w:bookmarkStart w:id="0" w:name="_GoBack"/>
      <w:bookmarkEnd w:id="0"/>
      <w:r w:rsidRPr="004E7C24">
        <w:rPr>
          <w:rFonts w:ascii="Times New Roman" w:hAnsi="Times New Roman" w:cs="Times New Roman"/>
          <w:sz w:val="24"/>
          <w:szCs w:val="24"/>
        </w:rPr>
        <w:t>ple's most giant parasite. However, still very much is linked to the parasite's capacity to monopolize the potential of susceptible hosts to survive and efficiently reproduce between hosts. The effectiveness of the host culture is often dependent on the host population's physiological performance.</w:t>
      </w:r>
      <w:r w:rsidR="00ED0886" w:rsidRPr="00ED0886">
        <w:t xml:space="preserve"> </w:t>
      </w:r>
      <w:r w:rsidR="00ED0886" w:rsidRPr="00ED0886">
        <w:rPr>
          <w:rFonts w:ascii="Times New Roman" w:hAnsi="Times New Roman" w:cs="Times New Roman"/>
          <w:sz w:val="24"/>
          <w:szCs w:val="24"/>
        </w:rPr>
        <w:t>As well as faster, more virulent stress becomes a host automatically, superinfection is a latent paradigm of power fighting. This renders  more volatile</w:t>
      </w:r>
      <w:r w:rsidR="00ED0886">
        <w:rPr>
          <w:rFonts w:ascii="Times New Roman" w:hAnsi="Times New Roman" w:cs="Times New Roman"/>
          <w:sz w:val="24"/>
          <w:szCs w:val="24"/>
        </w:rPr>
        <w:t>.</w:t>
      </w:r>
    </w:p>
    <w:sectPr w:rsidR="00F7660D" w:rsidRPr="004E7C2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71567" w14:textId="77777777" w:rsidR="00060F7D" w:rsidRDefault="00060F7D" w:rsidP="004E7C24">
      <w:pPr>
        <w:spacing w:after="0" w:line="240" w:lineRule="auto"/>
      </w:pPr>
      <w:r>
        <w:separator/>
      </w:r>
    </w:p>
  </w:endnote>
  <w:endnote w:type="continuationSeparator" w:id="0">
    <w:p w14:paraId="417E9B8B" w14:textId="77777777" w:rsidR="00060F7D" w:rsidRDefault="00060F7D" w:rsidP="004E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6C889" w14:textId="77777777" w:rsidR="00060F7D" w:rsidRDefault="00060F7D" w:rsidP="004E7C24">
      <w:pPr>
        <w:spacing w:after="0" w:line="240" w:lineRule="auto"/>
      </w:pPr>
      <w:r>
        <w:separator/>
      </w:r>
    </w:p>
  </w:footnote>
  <w:footnote w:type="continuationSeparator" w:id="0">
    <w:p w14:paraId="61B286EB" w14:textId="77777777" w:rsidR="00060F7D" w:rsidRDefault="00060F7D" w:rsidP="004E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452938"/>
      <w:docPartObj>
        <w:docPartGallery w:val="Page Numbers (Top of Page)"/>
        <w:docPartUnique/>
      </w:docPartObj>
    </w:sdtPr>
    <w:sdtEndPr>
      <w:rPr>
        <w:noProof/>
      </w:rPr>
    </w:sdtEndPr>
    <w:sdtContent>
      <w:p w14:paraId="140922A2" w14:textId="62F2F366" w:rsidR="004E7C24" w:rsidRPr="004E7C24" w:rsidRDefault="004E7C24" w:rsidP="004E7C24">
        <w:pPr>
          <w:spacing w:line="480" w:lineRule="auto"/>
          <w:jc w:val="center"/>
          <w:rPr>
            <w:rFonts w:ascii="Times New Roman" w:hAnsi="Times New Roman" w:cs="Times New Roman"/>
            <w:b/>
            <w:bCs/>
            <w:sz w:val="24"/>
            <w:szCs w:val="24"/>
          </w:rPr>
        </w:pPr>
        <w:r w:rsidRPr="004E7C24">
          <w:rPr>
            <w:rFonts w:ascii="Times New Roman" w:hAnsi="Times New Roman" w:cs="Times New Roman"/>
            <w:b/>
            <w:bCs/>
            <w:sz w:val="24"/>
            <w:szCs w:val="24"/>
          </w:rPr>
          <w:t>Biology Questions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fldChar w:fldCharType="begin"/>
        </w:r>
        <w:r>
          <w:instrText xml:space="preserve"> PAGE   \* MERGEFORMAT </w:instrText>
        </w:r>
        <w:r>
          <w:fldChar w:fldCharType="separate"/>
        </w:r>
        <w:r w:rsidR="00421543">
          <w:rPr>
            <w:noProof/>
          </w:rPr>
          <w:t>3</w:t>
        </w:r>
        <w:r>
          <w:rPr>
            <w:noProof/>
          </w:rPr>
          <w:fldChar w:fldCharType="end"/>
        </w:r>
      </w:p>
    </w:sdtContent>
  </w:sdt>
  <w:p w14:paraId="6422B61E" w14:textId="77777777" w:rsidR="004E7C24" w:rsidRDefault="004E7C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450"/>
    <w:rsid w:val="00060F7D"/>
    <w:rsid w:val="00421543"/>
    <w:rsid w:val="004E7C24"/>
    <w:rsid w:val="00572450"/>
    <w:rsid w:val="007814B7"/>
    <w:rsid w:val="008445B0"/>
    <w:rsid w:val="00B137EA"/>
    <w:rsid w:val="00B32E55"/>
    <w:rsid w:val="00B35298"/>
    <w:rsid w:val="00B5575E"/>
    <w:rsid w:val="00ED0886"/>
    <w:rsid w:val="00F7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0AAC"/>
  <w15:chartTrackingRefBased/>
  <w15:docId w15:val="{80660BD2-8023-438D-B089-E3156E92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C24"/>
  </w:style>
  <w:style w:type="paragraph" w:styleId="Footer">
    <w:name w:val="footer"/>
    <w:basedOn w:val="Normal"/>
    <w:link w:val="FooterChar"/>
    <w:uiPriority w:val="99"/>
    <w:unhideWhenUsed/>
    <w:rsid w:val="004E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3</cp:revision>
  <dcterms:created xsi:type="dcterms:W3CDTF">2021-04-05T09:33:00Z</dcterms:created>
  <dcterms:modified xsi:type="dcterms:W3CDTF">2021-04-05T11:29:00Z</dcterms:modified>
</cp:coreProperties>
</file>